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CC" w:rsidRPr="00393025" w:rsidRDefault="001E04CC" w:rsidP="001E04C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Cs/>
          <w:sz w:val="26"/>
          <w:szCs w:val="26"/>
          <w:lang w:val="uk-UA"/>
        </w:rPr>
        <w:t>ПРОТОКОЛ</w:t>
      </w:r>
    </w:p>
    <w:p w:rsidR="001E04CC" w:rsidRPr="00393025" w:rsidRDefault="001E04CC" w:rsidP="001E04C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E04CC" w:rsidRPr="00393025" w:rsidRDefault="001E04CC" w:rsidP="001E04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02.08. 2023 р.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  <w:t>№ 1</w:t>
      </w:r>
    </w:p>
    <w:p w:rsidR="001E04CC" w:rsidRPr="00393025" w:rsidRDefault="001E04CC" w:rsidP="001E04C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м. Одеса 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Засідання кафедри 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Менеджменту і логістики 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в дистанційному режимі з використанням 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платформи ZOOM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Ідентифікатор конференції: 2559648005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Cs/>
          <w:sz w:val="26"/>
          <w:szCs w:val="26"/>
          <w:lang w:val="uk-UA"/>
        </w:rPr>
        <w:t>Голова: зав. каф. Ірина Седікова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Cs/>
          <w:sz w:val="26"/>
          <w:szCs w:val="26"/>
          <w:lang w:val="uk-UA"/>
        </w:rPr>
        <w:t>Секретар:  Валентина ІВАНЕНКО</w:t>
      </w:r>
    </w:p>
    <w:p w:rsidR="004A4C21" w:rsidRPr="00393025" w:rsidRDefault="004A4C21" w:rsidP="004A4C2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A4C21" w:rsidRPr="00393025" w:rsidRDefault="001E04CC" w:rsidP="001E04C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ПРИСУТНІ: Седікова І.О., </w:t>
      </w:r>
      <w:r w:rsidR="004A4C21" w:rsidRPr="00393025">
        <w:rPr>
          <w:rFonts w:ascii="Times New Roman" w:hAnsi="Times New Roman" w:cs="Times New Roman"/>
          <w:sz w:val="26"/>
          <w:szCs w:val="26"/>
          <w:lang w:val="uk-UA"/>
        </w:rPr>
        <w:t>Агеєва І.М., Дроздова В.А., Дьяченко Ю.В., Корсікова Н.М., Козак К.Б., Мельник Ю.М., Панченко М.О., Асауленко Н.В., Соколюк І.Ю., Коренман Є.М., Левчук Ю.С., Іваненко В.А., Буняк О.В.</w:t>
      </w:r>
    </w:p>
    <w:p w:rsidR="004A4C21" w:rsidRPr="00393025" w:rsidRDefault="004A4C21" w:rsidP="001E04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A4C21" w:rsidRPr="00393025" w:rsidRDefault="001E04CC" w:rsidP="004A4C2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ВІДСУТНІ: </w:t>
      </w:r>
      <w:r w:rsidR="004A4C21" w:rsidRPr="00393025">
        <w:rPr>
          <w:rFonts w:ascii="Times New Roman" w:hAnsi="Times New Roman" w:cs="Times New Roman"/>
          <w:sz w:val="26"/>
          <w:szCs w:val="26"/>
          <w:lang w:val="uk-UA"/>
        </w:rPr>
        <w:t>Савенко І.І., Палвашова Г.І., Д</w:t>
      </w:r>
      <w:r w:rsidR="00AF4217" w:rsidRPr="00393025">
        <w:rPr>
          <w:rFonts w:ascii="Times New Roman" w:hAnsi="Times New Roman" w:cs="Times New Roman"/>
          <w:sz w:val="26"/>
          <w:szCs w:val="26"/>
          <w:lang w:val="uk-UA"/>
        </w:rPr>
        <w:t>урбалова Н.І., Шалагінова Д.С.</w:t>
      </w:r>
    </w:p>
    <w:p w:rsidR="001E04CC" w:rsidRPr="00393025" w:rsidRDefault="001E04CC" w:rsidP="001E04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1E04CC" w:rsidRPr="00393025" w:rsidRDefault="001E04CC" w:rsidP="001E04CC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sz w:val="26"/>
          <w:szCs w:val="26"/>
          <w:lang w:val="en-US"/>
        </w:rPr>
      </w:pPr>
      <w:r w:rsidRPr="00393025">
        <w:rPr>
          <w:rStyle w:val="a6"/>
          <w:sz w:val="26"/>
          <w:szCs w:val="26"/>
        </w:rPr>
        <w:t>ПОРЯДОК ДЕННИЙ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1"/>
      </w:tblGrid>
      <w:tr w:rsidR="001E04CC" w:rsidRPr="00393025" w:rsidTr="00393025">
        <w:tc>
          <w:tcPr>
            <w:tcW w:w="675" w:type="dxa"/>
          </w:tcPr>
          <w:p w:rsidR="001E04CC" w:rsidRPr="00393025" w:rsidRDefault="001E04CC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1</w:t>
            </w:r>
          </w:p>
        </w:tc>
        <w:tc>
          <w:tcPr>
            <w:tcW w:w="5954" w:type="dxa"/>
          </w:tcPr>
          <w:p w:rsidR="001E04CC" w:rsidRPr="00393025" w:rsidRDefault="001E04CC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План роботи кафедри на 2023/2024 н.р.</w:t>
            </w:r>
          </w:p>
        </w:tc>
        <w:tc>
          <w:tcPr>
            <w:tcW w:w="2941" w:type="dxa"/>
          </w:tcPr>
          <w:p w:rsidR="001E04CC" w:rsidRPr="00393025" w:rsidRDefault="004A4C21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1E04CC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ав. каф. Седікова І.О.</w:t>
            </w:r>
          </w:p>
        </w:tc>
      </w:tr>
      <w:tr w:rsidR="001E04CC" w:rsidRPr="00393025" w:rsidTr="00393025">
        <w:tc>
          <w:tcPr>
            <w:tcW w:w="675" w:type="dxa"/>
          </w:tcPr>
          <w:p w:rsidR="001E04CC" w:rsidRPr="00393025" w:rsidRDefault="001E04CC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2</w:t>
            </w:r>
          </w:p>
        </w:tc>
        <w:tc>
          <w:tcPr>
            <w:tcW w:w="5954" w:type="dxa"/>
          </w:tcPr>
          <w:p w:rsidR="001E04CC" w:rsidRPr="00393025" w:rsidRDefault="001E04CC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хід вступної компанії</w:t>
            </w:r>
            <w:r w:rsidR="008A1A80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2023/2024</w:t>
            </w:r>
          </w:p>
        </w:tc>
        <w:tc>
          <w:tcPr>
            <w:tcW w:w="2941" w:type="dxa"/>
          </w:tcPr>
          <w:p w:rsidR="001E04CC" w:rsidRPr="00393025" w:rsidRDefault="004A4C21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1E04CC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екан ф-ту ММіПА Агеєва І. М.</w:t>
            </w:r>
          </w:p>
        </w:tc>
      </w:tr>
      <w:tr w:rsidR="001E04CC" w:rsidRPr="00393025" w:rsidTr="00393025">
        <w:tc>
          <w:tcPr>
            <w:tcW w:w="675" w:type="dxa"/>
          </w:tcPr>
          <w:p w:rsidR="001E04CC" w:rsidRPr="00393025" w:rsidRDefault="001E04CC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3</w:t>
            </w:r>
          </w:p>
        </w:tc>
        <w:tc>
          <w:tcPr>
            <w:tcW w:w="5954" w:type="dxa"/>
          </w:tcPr>
          <w:p w:rsidR="001E04CC" w:rsidRPr="00393025" w:rsidRDefault="001E04CC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 виконання наказу ректора від 01.07.2023 р. № 237-01</w:t>
            </w:r>
          </w:p>
        </w:tc>
        <w:tc>
          <w:tcPr>
            <w:tcW w:w="2941" w:type="dxa"/>
          </w:tcPr>
          <w:p w:rsidR="001E04CC" w:rsidRPr="00393025" w:rsidRDefault="004A4C21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зав. каф. Седікова І.О.</w:t>
            </w:r>
          </w:p>
        </w:tc>
      </w:tr>
      <w:tr w:rsidR="001E04CC" w:rsidRPr="00393025" w:rsidTr="00393025">
        <w:tc>
          <w:tcPr>
            <w:tcW w:w="675" w:type="dxa"/>
          </w:tcPr>
          <w:p w:rsidR="001E04CC" w:rsidRPr="00393025" w:rsidRDefault="001E04CC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4</w:t>
            </w:r>
          </w:p>
        </w:tc>
        <w:tc>
          <w:tcPr>
            <w:tcW w:w="5954" w:type="dxa"/>
          </w:tcPr>
          <w:p w:rsidR="001E04CC" w:rsidRPr="00393025" w:rsidRDefault="001E04CC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хід дослідної практики здобувачів СВО «Магістр»</w:t>
            </w:r>
          </w:p>
        </w:tc>
        <w:tc>
          <w:tcPr>
            <w:tcW w:w="2941" w:type="dxa"/>
          </w:tcPr>
          <w:p w:rsidR="001E04CC" w:rsidRPr="00393025" w:rsidRDefault="004A4C21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1E04CC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оц. Дроздова В. А.</w:t>
            </w:r>
          </w:p>
        </w:tc>
      </w:tr>
      <w:tr w:rsidR="001E04CC" w:rsidRPr="00393025" w:rsidTr="00393025">
        <w:tc>
          <w:tcPr>
            <w:tcW w:w="675" w:type="dxa"/>
          </w:tcPr>
          <w:p w:rsidR="001E04CC" w:rsidRPr="00393025" w:rsidRDefault="001E04CC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5</w:t>
            </w:r>
          </w:p>
        </w:tc>
        <w:tc>
          <w:tcPr>
            <w:tcW w:w="5954" w:type="dxa"/>
          </w:tcPr>
          <w:p w:rsidR="001E04CC" w:rsidRPr="00393025" w:rsidRDefault="001E04CC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підготовку до видання навчального посібника «Менеджмент»</w:t>
            </w:r>
          </w:p>
        </w:tc>
        <w:tc>
          <w:tcPr>
            <w:tcW w:w="2941" w:type="dxa"/>
          </w:tcPr>
          <w:p w:rsidR="001E04CC" w:rsidRPr="00393025" w:rsidRDefault="004A4C21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зав. каф. Седікова І.О.</w:t>
            </w:r>
          </w:p>
        </w:tc>
      </w:tr>
      <w:tr w:rsidR="001E04CC" w:rsidRPr="00393025" w:rsidTr="00393025">
        <w:tc>
          <w:tcPr>
            <w:tcW w:w="675" w:type="dxa"/>
          </w:tcPr>
          <w:p w:rsidR="001E04CC" w:rsidRPr="00393025" w:rsidRDefault="001E04CC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6</w:t>
            </w:r>
          </w:p>
        </w:tc>
        <w:tc>
          <w:tcPr>
            <w:tcW w:w="5954" w:type="dxa"/>
          </w:tcPr>
          <w:p w:rsidR="001E04CC" w:rsidRPr="00393025" w:rsidRDefault="004A4C21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Інструктаж</w:t>
            </w:r>
            <w:r w:rsidR="007D696E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охорони праці, техніки безпеки та технолгенної безпеки</w:t>
            </w:r>
          </w:p>
        </w:tc>
        <w:tc>
          <w:tcPr>
            <w:tcW w:w="2941" w:type="dxa"/>
          </w:tcPr>
          <w:p w:rsidR="001E04CC" w:rsidRPr="00393025" w:rsidRDefault="004A4C21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зав. каф. Седікова І.О.</w:t>
            </w:r>
          </w:p>
        </w:tc>
      </w:tr>
      <w:tr w:rsidR="00D20760" w:rsidRPr="00393025" w:rsidTr="00393025">
        <w:tc>
          <w:tcPr>
            <w:tcW w:w="675" w:type="dxa"/>
          </w:tcPr>
          <w:p w:rsidR="00D20760" w:rsidRPr="00393025" w:rsidRDefault="00D20760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7</w:t>
            </w:r>
          </w:p>
        </w:tc>
        <w:tc>
          <w:tcPr>
            <w:tcW w:w="5954" w:type="dxa"/>
          </w:tcPr>
          <w:p w:rsidR="00D20760" w:rsidRPr="00393025" w:rsidRDefault="00D20760" w:rsidP="00D2076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впровадження результатів дисертаційного дослідження в навчальний процес ОНТУ</w:t>
            </w:r>
          </w:p>
        </w:tc>
        <w:tc>
          <w:tcPr>
            <w:tcW w:w="2941" w:type="dxa"/>
          </w:tcPr>
          <w:p w:rsidR="00D20760" w:rsidRPr="00393025" w:rsidRDefault="00D20760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асп. Асауленко Н.В.</w:t>
            </w:r>
          </w:p>
        </w:tc>
      </w:tr>
      <w:tr w:rsidR="001E04CC" w:rsidRPr="00393025" w:rsidTr="00393025">
        <w:tc>
          <w:tcPr>
            <w:tcW w:w="675" w:type="dxa"/>
          </w:tcPr>
          <w:p w:rsidR="001E04CC" w:rsidRPr="00393025" w:rsidRDefault="00D20760" w:rsidP="001E04C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393025">
              <w:rPr>
                <w:rStyle w:val="a6"/>
                <w:b w:val="0"/>
                <w:sz w:val="26"/>
                <w:szCs w:val="26"/>
                <w:lang w:val="uk-UA"/>
              </w:rPr>
              <w:t>8</w:t>
            </w:r>
          </w:p>
        </w:tc>
        <w:tc>
          <w:tcPr>
            <w:tcW w:w="5954" w:type="dxa"/>
          </w:tcPr>
          <w:p w:rsidR="001E04CC" w:rsidRPr="00393025" w:rsidRDefault="001E04CC" w:rsidP="001E04C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Різне</w:t>
            </w:r>
          </w:p>
        </w:tc>
        <w:tc>
          <w:tcPr>
            <w:tcW w:w="2941" w:type="dxa"/>
          </w:tcPr>
          <w:p w:rsidR="001E04CC" w:rsidRPr="00393025" w:rsidRDefault="001E04CC" w:rsidP="001E04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7D696E" w:rsidRPr="00393025" w:rsidRDefault="007D696E" w:rsidP="0039302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 зав. каф. Седікова І.О. оголосила план роботи кафедри на 2023/2024 н.р.</w:t>
      </w:r>
    </w:p>
    <w:p w:rsidR="007D696E" w:rsidRPr="00393025" w:rsidRDefault="007D696E" w:rsidP="00EC348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СЛУХАЛИ: декан ф-ту ММіПА Агеєва І. М. </w:t>
      </w:r>
      <w:proofErr w:type="spellStart"/>
      <w:r w:rsidR="00AF4217" w:rsidRPr="00393025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393025">
        <w:rPr>
          <w:rFonts w:ascii="Times New Roman" w:hAnsi="Times New Roman" w:cs="Times New Roman"/>
          <w:sz w:val="26"/>
          <w:szCs w:val="26"/>
          <w:lang w:val="uk-UA"/>
        </w:rPr>
        <w:t>ро хід вступної компанії</w:t>
      </w:r>
      <w:r w:rsidR="008A1A80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2023/2024 р. </w:t>
      </w:r>
    </w:p>
    <w:p w:rsidR="005B715D" w:rsidRPr="00393025" w:rsidRDefault="005B715D" w:rsidP="007D696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D696E" w:rsidRPr="00393025" w:rsidRDefault="007D696E" w:rsidP="007D696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 доц. Дроздову В. А. про хід дослідної практики здобувачів СВО «Магістр». Подання та наказ з базами практик  у стадії підписання. Практика починається з 14.08.2023 р.</w:t>
      </w:r>
    </w:p>
    <w:p w:rsidR="007D696E" w:rsidRPr="00393025" w:rsidRDefault="007D696E" w:rsidP="007D696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зав. каф. Седікова І.О. наказ з базами практик виставля на сайт кафедри, прошу викладачів скорегувати теми магістерсь</w:t>
      </w:r>
      <w:r w:rsidR="008A1A80" w:rsidRPr="00393025">
        <w:rPr>
          <w:rFonts w:ascii="Times New Roman" w:hAnsi="Times New Roman" w:cs="Times New Roman"/>
          <w:sz w:val="26"/>
          <w:szCs w:val="26"/>
          <w:lang w:val="uk-UA"/>
        </w:rPr>
        <w:t>ких робіт згідно до баз практик, термін до кінця вересня.</w:t>
      </w:r>
      <w:r w:rsidR="00EC348D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Для захисту кваліфікаційної роботи магістрам обов'язкове  написання  статті в журналі.</w:t>
      </w:r>
    </w:p>
    <w:p w:rsidR="007D696E" w:rsidRPr="00393025" w:rsidRDefault="007D696E" w:rsidP="007D696E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D696E" w:rsidRPr="00393025" w:rsidRDefault="007D696E" w:rsidP="0039302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СЛУХАЛИ: зав. каф. Седікову І.О. про підготовку до видання навчального посібника «Менеджмент». Видання посібника заплановано на листопад місяць,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прошу викладачів підготувати с</w:t>
      </w:r>
      <w:r w:rsidR="008A1A80" w:rsidRPr="00393025">
        <w:rPr>
          <w:rFonts w:ascii="Times New Roman" w:hAnsi="Times New Roman" w:cs="Times New Roman"/>
          <w:sz w:val="26"/>
          <w:szCs w:val="26"/>
          <w:lang w:val="uk-UA"/>
        </w:rPr>
        <w:t>вої розділи до середини вересня, і надати на перевірку.</w:t>
      </w:r>
    </w:p>
    <w:p w:rsidR="007D696E" w:rsidRPr="00393025" w:rsidRDefault="00EC348D" w:rsidP="00EC348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 зав. каф. Седікову І.О. щодо виконання наказу ректора від 01.07.2023 р. № 237-01.</w:t>
      </w:r>
    </w:p>
    <w:p w:rsidR="000D7E0E" w:rsidRPr="00393025" w:rsidRDefault="00454600" w:rsidP="000D7E0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До 30 серпня </w:t>
      </w:r>
      <w:r w:rsidR="00EC348D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всім викладачам оновити тітульні аркуші після заміни статусу ОНАХТ на ОНТУ, звірити каталог вибі</w:t>
      </w:r>
      <w:r w:rsidR="000D7E0E" w:rsidRPr="00393025">
        <w:rPr>
          <w:rFonts w:ascii="Times New Roman" w:hAnsi="Times New Roman" w:cs="Times New Roman"/>
          <w:sz w:val="26"/>
          <w:szCs w:val="26"/>
          <w:lang w:val="uk-UA"/>
        </w:rPr>
        <w:t>ркових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/ обов'язкових </w:t>
      </w:r>
      <w:r w:rsidR="000D7E0E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освітніх компонентів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та кількість кредитів у повній відповідності  до навчального  плану</w:t>
      </w:r>
      <w:r w:rsidR="000D7E0E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, перевірити відсутність посилань на російську літературу чи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застарілі</w:t>
      </w:r>
      <w:r w:rsidR="000D7E0E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посилання. Гарантам - плани здобувачів які навчаються за СВО «Магістр»  за 2022, 2023 н.р.</w:t>
      </w:r>
    </w:p>
    <w:p w:rsidR="00EC348D" w:rsidRPr="00393025" w:rsidRDefault="000D7E0E" w:rsidP="00EC348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Гарантам - плани здобувачів які навчаються за СВО «Бакалавр» за 2020, 2021, 2022, 2023 н.р. і ОПП відповідно планів.</w:t>
      </w:r>
    </w:p>
    <w:p w:rsidR="008D37D4" w:rsidRPr="00393025" w:rsidRDefault="008D37D4" w:rsidP="008D37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 зав. каф. І. О. Седікова оголосила відповідальних по кафедрі: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7"/>
        <w:gridCol w:w="7760"/>
      </w:tblGrid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Седікова Ірина Олександрівна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завідувачка кафедри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Агеєва Ірина Миколаївна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декан факультету ММіЛ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Дроздова Валерія Анатоліївна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профорієнтаційну роботу (школи, коледжі)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проведення тренінгів, майстер-класів, лекцій в рамках профорієнтаційної роботи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керівник наукового гуртка  </w:t>
            </w:r>
            <w:r w:rsidRPr="00393025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«Логістика»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гарант ОП «Логістики»</w:t>
            </w:r>
          </w:p>
          <w:p w:rsidR="007D696E" w:rsidRPr="00393025" w:rsidRDefault="008A1A80" w:rsidP="008A1A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="007D696E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СВО магістр дипломне проектування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Корсікова Наталя Миколаївна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керівник наукового гуртка </w:t>
            </w:r>
            <w:r w:rsidRPr="00393025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«Менеджмент»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відповідальна за наукову роботу кафедри </w:t>
            </w:r>
          </w:p>
          <w:p w:rsidR="008D37D4" w:rsidRPr="00393025" w:rsidRDefault="008D37D4" w:rsidP="008D37D4">
            <w:pPr>
              <w:numPr>
                <w:ilvl w:val="0"/>
                <w:numId w:val="2"/>
              </w:numPr>
              <w:spacing w:after="0" w:line="240" w:lineRule="auto"/>
              <w:ind w:left="258" w:hanging="28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гарант ОП «Менеджмент» бакалавр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Савенко І. І.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відповідальний за наукову роботу студентів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гарант ОП «Менеджмент» магістр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Козак Катерина Богданівна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відповідальна за медіапростір 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  <w:vMerge w:val="restart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Соколюк І. Ю.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відповідальний по кафедрі за техногенну безпеку та протипожежний стан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відповідальний за оперативний загін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  <w:vMerge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393025">
              <w:rPr>
                <w:rStyle w:val="a7"/>
                <w:rFonts w:ascii="Times New Roman" w:hAnsi="Times New Roman"/>
                <w:b w:val="0"/>
                <w:sz w:val="26"/>
                <w:szCs w:val="26"/>
                <w:lang w:val="uk-UA" w:eastAsia="uk-UA"/>
              </w:rPr>
              <w:t xml:space="preserve">представник до антикорупційного департаменту академії від кафедри 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Асауленко Наталія Валеріанівна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дипломне про</w:t>
            </w:r>
            <w:r w:rsidR="008A1A80"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єктування та практику</w:t>
            </w: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бакалаврів, </w:t>
            </w:r>
          </w:p>
          <w:p w:rsidR="008D37D4" w:rsidRPr="00393025" w:rsidRDefault="008D37D4" w:rsidP="008A1A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секретар ЕК з захисту кваліфікаційних робот (бакалаври)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Дьяченко Юлія Володимирівна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проведення тренінгів, майстер-класів, лекцій в рамках профорієнтаційної роботи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заступник декана ММіЛ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член робочої групи ОПП «Менеджмент»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гарант ОП «Управління персоналом»</w:t>
            </w:r>
          </w:p>
        </w:tc>
      </w:tr>
      <w:tr w:rsidR="008A1A80" w:rsidRPr="00393025" w:rsidTr="00393025">
        <w:trPr>
          <w:jc w:val="center"/>
        </w:trPr>
        <w:tc>
          <w:tcPr>
            <w:tcW w:w="2377" w:type="dxa"/>
          </w:tcPr>
          <w:p w:rsidR="008A1A80" w:rsidRPr="00393025" w:rsidRDefault="008A1A80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Палвашова Ганна Ігорівна</w:t>
            </w:r>
          </w:p>
        </w:tc>
        <w:tc>
          <w:tcPr>
            <w:tcW w:w="7760" w:type="dxa"/>
          </w:tcPr>
          <w:p w:rsidR="008A1A80" w:rsidRPr="00393025" w:rsidRDefault="008A1A80" w:rsidP="008A1A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метод забезпечення кафедри</w:t>
            </w:r>
          </w:p>
          <w:p w:rsidR="008A1A80" w:rsidRPr="00393025" w:rsidRDefault="008A1A80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Коренман Євгенія Марківна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заступник декана ММіЛ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відповідальна за навчальну та виховну роботу 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зв'язок з випускниками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Левчук Юлія Сергіївна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міжнародне співробітництво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нормоконтроль магістерських, бакалаврьких робіт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профорг кафедри; </w:t>
            </w:r>
          </w:p>
          <w:p w:rsidR="00AF4217" w:rsidRPr="00393025" w:rsidRDefault="00AF4217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393025"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  <w:t xml:space="preserve"> </w:t>
            </w: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ознайомча практика 1 курсу (вступ до фаху)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Іваненко Валентина Анатоліївна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секретар кафедри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протипожежний стан в ауд. А-331,330,332, 333,334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по кафедрі за енергозбереження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електронний архів дипломних робот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Буняк Олена Василівна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протипожежний стан в ауд. А- 220, 216</w:t>
            </w:r>
          </w:p>
          <w:p w:rsidR="008D37D4" w:rsidRPr="00393025" w:rsidRDefault="008D37D4" w:rsidP="001F3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забезпечення мультимедійною оргтехнікою учбового процесу</w:t>
            </w:r>
          </w:p>
          <w:p w:rsidR="008D37D4" w:rsidRPr="00393025" w:rsidRDefault="008D37D4" w:rsidP="001F3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відповідальна за електронний архів курсових робот</w:t>
            </w:r>
          </w:p>
          <w:p w:rsidR="008D37D4" w:rsidRPr="00393025" w:rsidRDefault="008D37D4" w:rsidP="001F3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секретар ЕК з проведення кваліфікаційного іспиту (бакалаври, магістри)</w:t>
            </w:r>
          </w:p>
          <w:p w:rsidR="008A1A80" w:rsidRPr="00393025" w:rsidRDefault="008A1A80" w:rsidP="001F3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секретар ЕК з захисту кваліфікаційних робот ( магістри)</w:t>
            </w:r>
          </w:p>
        </w:tc>
      </w:tr>
      <w:tr w:rsidR="008D37D4" w:rsidRPr="00393025" w:rsidTr="00393025">
        <w:trPr>
          <w:jc w:val="center"/>
        </w:trPr>
        <w:tc>
          <w:tcPr>
            <w:tcW w:w="2377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Трач О. Г.</w:t>
            </w:r>
          </w:p>
        </w:tc>
        <w:tc>
          <w:tcPr>
            <w:tcW w:w="7760" w:type="dxa"/>
          </w:tcPr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відповідальний за дистанційне навчання </w:t>
            </w:r>
          </w:p>
          <w:p w:rsidR="008D37D4" w:rsidRPr="00393025" w:rsidRDefault="008D37D4" w:rsidP="001F39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930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відповідальний за розповсюдження інформації щодо роботи міжнародних наукометричних баз</w:t>
            </w:r>
          </w:p>
        </w:tc>
      </w:tr>
    </w:tbl>
    <w:p w:rsidR="007D696E" w:rsidRPr="00393025" w:rsidRDefault="007D696E" w:rsidP="007D69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СЛУХАЛИ: зав. каф. Седікова І.О. провела для співробітників кафедри інструктажі з охорони </w:t>
      </w:r>
      <w:r w:rsidR="00BD1F72" w:rsidRPr="00393025">
        <w:rPr>
          <w:rFonts w:ascii="Times New Roman" w:hAnsi="Times New Roman" w:cs="Times New Roman"/>
          <w:sz w:val="26"/>
          <w:szCs w:val="26"/>
          <w:lang w:val="uk-UA"/>
        </w:rPr>
        <w:t>праці, техніки безпеки та техно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генної безпеки.</w:t>
      </w:r>
    </w:p>
    <w:p w:rsidR="001E04CC" w:rsidRPr="00393025" w:rsidRDefault="001E04CC" w:rsidP="001E04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412AF" w:rsidRPr="00393025" w:rsidRDefault="008412AF" w:rsidP="00BD1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</w:t>
      </w:r>
      <w:r w:rsidR="00BD1F72"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про рішення Вченої ради ННІ прикладної економіки і менеджменту ім. Г.Е. Вейнштейна ОНТУ  (протокол № 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від «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29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»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червня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2023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року)  щодо проведення публічної презентації наукових результатів дисертації на кафедрі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Менеджменту і логістики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та підготовки висновку про наукову новизну, теоретичне та практичне значення результатів дисертації на здобуття наукового ступеня доктора філософії в галузі знань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07 «Управління та адміністрування»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  за спеціальністю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073 «Менеджмент»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аспірантки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Асауленко Н. В.</w:t>
      </w:r>
    </w:p>
    <w:p w:rsidR="008412AF" w:rsidRPr="00393025" w:rsidRDefault="008412AF" w:rsidP="00BD1F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/>
          <w:sz w:val="26"/>
          <w:szCs w:val="26"/>
          <w:lang w:val="uk-UA"/>
        </w:rPr>
        <w:t>ВИСТУПИЛИ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: завідувач кафедри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Седікова І. О.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, яка ознайомила з рішенням ННІ прикладної економіки і менеджменту ім. Г.Е. Вейнштейна ОНТУ (протокол № 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11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« 29 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червня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2023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року)  щодо проведення публічної презентації наукових результатів дисертації на кафедрі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Менеджменту і логістики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та підготовки висновку про наукову новизну, теоретичне та практичне значення результатів дисертації на здобуття наукового ступеня доктора філософії в галузі знань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07 «Адміністрування та управління»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за спеціальністю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073 «Менеджмент»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аспірантки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Асауленко Н. В.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, а також доповіла про подані здобувачем документи, перелік яких визначено Положенням про  порядок проведення публічної презентації наукових результатів дисертації на здобуття ступеня доктора філософії в Одеському національному технологічному університеті (схваленого Вченою радою ОНТУ від 20.06.2023, протокол № 14).</w:t>
      </w:r>
    </w:p>
    <w:p w:rsidR="008412AF" w:rsidRPr="00393025" w:rsidRDefault="008412AF" w:rsidP="00BD1F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b/>
          <w:sz w:val="26"/>
          <w:szCs w:val="26"/>
          <w:lang w:val="uk-UA"/>
        </w:rPr>
        <w:t>УХВАЛИЛИ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8412AF" w:rsidRPr="00393025" w:rsidRDefault="008412AF" w:rsidP="00BD1F72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1. На виконання рішення Вченої ради ННІ прикладної економіки і менеджменту ім. Г.Е. Вейнштейна ОНТУ (протокол №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від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« 29 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червня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u w:val="single"/>
          <w:lang w:val="uk-UA"/>
        </w:rPr>
        <w:t>2023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року)  організувати та провести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«18» серпня 2023 року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за участю рецензентів публічну презентацію наукових результатів дисертації на кафедрі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Менеджменту і логістики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з метою підготовки висновку про наукову новизну, теоретичне та практичне значення результатів дисертації на здобуття наукового ступеня доктора філософії в галузі знань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07 «Адміністрування та управління»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  за спеціальністю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073 «Менеджмент»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аспірантки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Асауленко Н. В.</w:t>
      </w:r>
      <w:r w:rsidRPr="00393025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Призначити: </w:t>
      </w:r>
    </w:p>
    <w:p w:rsidR="008412AF" w:rsidRPr="00393025" w:rsidRDefault="008412AF" w:rsidP="00BD1F72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головою засідання кафедри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Козак К. Б., директор ННІПЕ та М ім. Г.Е. Вейнштейна, д.е.н., професор</w:t>
      </w:r>
      <w:r w:rsidRPr="00393025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та покласти на нього відповідальність щодо організації і проведення засідання;</w:t>
      </w:r>
    </w:p>
    <w:p w:rsidR="008412AF" w:rsidRPr="00393025" w:rsidRDefault="008412AF" w:rsidP="00BD1F72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секретарем засідання кафедри 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Дроздова В. А., доцент кафедри менеджменту і логістики, к.е.н., доцент</w:t>
      </w:r>
      <w:r w:rsidRPr="00393025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>та покласти на нього відповідальність за ведення протоколу засідання;</w:t>
      </w:r>
    </w:p>
    <w:p w:rsidR="008412AF" w:rsidRPr="00393025" w:rsidRDefault="008412AF" w:rsidP="00BD1F72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 рецензентами </w:t>
      </w:r>
    </w:p>
    <w:p w:rsidR="008412AF" w:rsidRPr="00393025" w:rsidRDefault="008412AF" w:rsidP="00BD1F72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Савенко І. І., професор кафедри менеджменту і логістики, д.е.н., професор</w:t>
      </w:r>
      <w:r w:rsidRPr="00393025">
        <w:rPr>
          <w:rFonts w:ascii="Times New Roman" w:hAnsi="Times New Roman" w:cs="Times New Roman"/>
          <w:i/>
          <w:sz w:val="26"/>
          <w:szCs w:val="26"/>
          <w:lang w:val="uk-UA"/>
        </w:rPr>
        <w:t>;</w:t>
      </w:r>
    </w:p>
    <w:p w:rsidR="008412AF" w:rsidRPr="00393025" w:rsidRDefault="008412AF" w:rsidP="0039302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</w:pPr>
      <w:r w:rsidRPr="00393025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393025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Ніколюк  О. В., завідувач кафедри публічного управління та адміністрування, д.е.н., професор</w:t>
      </w:r>
      <w:r w:rsidRPr="00393025">
        <w:rPr>
          <w:rFonts w:ascii="Times New Roman" w:hAnsi="Times New Roman" w:cs="Times New Roman"/>
          <w:i/>
          <w:sz w:val="26"/>
          <w:szCs w:val="26"/>
          <w:lang w:val="uk-UA"/>
        </w:rPr>
        <w:t xml:space="preserve">. </w:t>
      </w:r>
    </w:p>
    <w:p w:rsidR="008412AF" w:rsidRPr="00393025" w:rsidRDefault="008412AF" w:rsidP="00BD1F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2. Для забезпечення належного рівня експертизи залучити до участі у засіданні кафедри, на якому відбуватиметься публічна презентація наукових результатів дисертації,  фахівців-експертів з числа компетентних учених зі спеціальності, які активно проводять наукову роботу, досліджують питання пов’язані з темою дисертаційної роботи здобувача: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3116"/>
        <w:gridCol w:w="5807"/>
      </w:tblGrid>
      <w:tr w:rsidR="008412AF" w:rsidRPr="00393025" w:rsidTr="00FD6C62">
        <w:trPr>
          <w:trHeight w:val="168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ПІБ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наукова ступінь, вчене звання, посада</w:t>
            </w:r>
          </w:p>
        </w:tc>
      </w:tr>
      <w:tr w:rsidR="008412AF" w:rsidRPr="00393025" w:rsidTr="00FD6C62">
        <w:trPr>
          <w:trHeight w:val="168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Іванченко Л. В.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д.е.н., професор, професор кафедри цифрових технологій фінансових операцій, ректор ОНТУ</w:t>
            </w:r>
          </w:p>
        </w:tc>
      </w:tr>
      <w:tr w:rsidR="008412AF" w:rsidRPr="00393025" w:rsidTr="00FD6C62">
        <w:trPr>
          <w:trHeight w:val="168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Немченко В. В.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д.е.н., професор, завідувач кафедри обліку та аудиту</w:t>
            </w:r>
          </w:p>
        </w:tc>
      </w:tr>
      <w:tr w:rsidR="008412AF" w:rsidRPr="00393025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Мельник Ю. М.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д.е.н., професор, професор кафедри обліку та аудиту</w:t>
            </w:r>
          </w:p>
        </w:tc>
      </w:tr>
      <w:tr w:rsidR="008412AF" w:rsidRPr="00CF4AFB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Лагодієнко В. В.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д.е.н., професор, завідувач кафедри маркетингу, підприємництва і торгівлі</w:t>
            </w:r>
          </w:p>
        </w:tc>
      </w:tr>
      <w:tr w:rsidR="008412AF" w:rsidRPr="00CF4AFB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Згадова Н. С.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к.е.н., доцент, завідувач кафедри економічної теорії та фінансово-економічної безпеки</w:t>
            </w:r>
          </w:p>
        </w:tc>
      </w:tr>
      <w:tr w:rsidR="008412AF" w:rsidRPr="00393025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Лебеденко Т. Є.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д.т.н., професор, завідувач кафедри готельно-ресторанного господарства</w:t>
            </w:r>
          </w:p>
        </w:tc>
      </w:tr>
      <w:tr w:rsidR="008412AF" w:rsidRPr="00393025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Агеєва І. М.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к.е.н., доцент, доцент кафедри менеджменту і логістики, декан факультету ММтаПА</w:t>
            </w:r>
          </w:p>
        </w:tc>
      </w:tr>
      <w:tr w:rsidR="008412AF" w:rsidRPr="00393025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Корсікова Н. М.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к.е.н., доцент, доцент кафедри менеджменту і логістики</w:t>
            </w:r>
          </w:p>
        </w:tc>
      </w:tr>
      <w:tr w:rsidR="008412AF" w:rsidRPr="00393025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9.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Новічкова Т. П.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к.т.н., доцент, доцент кафедри готельно-ресторанного бізнесу</w:t>
            </w:r>
          </w:p>
        </w:tc>
      </w:tr>
      <w:tr w:rsidR="008412AF" w:rsidRPr="00CF4AFB" w:rsidTr="00FD6C62">
        <w:trPr>
          <w:trHeight w:val="169"/>
        </w:trPr>
        <w:tc>
          <w:tcPr>
            <w:tcW w:w="534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10.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Соколюк К. Ю.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12AF" w:rsidRPr="00393025" w:rsidRDefault="008412AF" w:rsidP="00BD1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39302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к.е.н., доцент, доцент кафедри економічної теорії та фінансово-економічної безпеки, завідувач відділу аспірантури та докторантури</w:t>
            </w:r>
          </w:p>
        </w:tc>
      </w:tr>
    </w:tbl>
    <w:p w:rsidR="00D71FD3" w:rsidRPr="00393025" w:rsidRDefault="00D71FD3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 проф. Савенко І.І. щодо затвердження лекції на тему «Транспортно-логістичні системи підприємств зерного ринку – інструмент розвитку соціально-економічного середовища», з курсу дисципліни «Логістичний менджмент» для здобувачів вищої освіти, рівень вищої освіти другий «магістерський» спеціальності 073 «Менеджмент». (Лекція №13),  впровадженної в учбовий процес на базі дисертаційного дослідження аспіранта Ткачова В.А.</w:t>
      </w:r>
    </w:p>
    <w:p w:rsidR="00D71FD3" w:rsidRPr="00393025" w:rsidRDefault="00D71FD3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УХВАЛИЛИ: затвердити тему лекції «Транспортно-логістичні системи підприємств зерного ринку – інструмент розвитку соціально-економічного середовища», з курсу дисципліни «Логістичний менджмент» для здобувачів вищої освіти, рівень вищої освіти другий «магістерський» спеціальності 073 «Менеджмент». (Лекція №13),  впровадженної в учбовий процес на базі дисертаційного дослідження аспіранта Ткачова В.А.</w:t>
      </w:r>
    </w:p>
    <w:p w:rsidR="008A1A80" w:rsidRPr="00CF4AFB" w:rsidRDefault="008A1A80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52503" w:rsidRPr="00C52503" w:rsidRDefault="00CF4AFB" w:rsidP="00C52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</w:t>
      </w:r>
      <w:r w:rsidRPr="00CF4A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атвердження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силабусу з дисципліни «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Менеджмент готельно-ресторанного господарства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здобувачів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СВО «Бакалавр»,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спеціальності 241 «Готельно-ресторанна справа»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ОПП «Готельно ресторанна справа». /Укладач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викладач 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Асауленко Н. В./</w:t>
      </w:r>
    </w:p>
    <w:p w:rsidR="00C52503" w:rsidRPr="005E052E" w:rsidRDefault="00C52503" w:rsidP="00C52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рекомендувати для впровадження у навчальний процес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силабус</w:t>
      </w:r>
      <w:r w:rsidRP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дисципліни «Менеджмент готельно-ресторанного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господарства» для здобувачів </w:t>
      </w:r>
      <w:r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 «Бакалавр», спеціальності 241 «Готельно-ресторанна справа»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ОПП «Готельно ресторанна справа». /Укладач </w:t>
      </w:r>
      <w:r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викладач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Асауленко Н. В./ </w:t>
      </w:r>
      <w:r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рекомендувати на розгляд Ради спеціальності.</w:t>
      </w:r>
    </w:p>
    <w:p w:rsidR="00C52503" w:rsidRPr="005E052E" w:rsidRDefault="00C52503" w:rsidP="00C52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503" w:rsidRDefault="00CF4AFB" w:rsidP="00C52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СЛУХАЛИ:</w:t>
      </w:r>
      <w:r w:rsidR="00C52503" w:rsidRPr="00C52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атвердження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силабусу з дисципліни </w:t>
      </w:r>
      <w:r w:rsidR="00C52503"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Психологія управління та професійні комунікації</w:t>
      </w:r>
      <w:r w:rsidR="00C52503"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зі спеціальності  241 «Готельно-ресторанна справа» 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здобувачів </w:t>
      </w:r>
      <w:r w:rsidR="00C52503"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 «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Магістр</w:t>
      </w:r>
      <w:r w:rsidR="00C52503"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52503" w:rsidRP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спеціальності 241 «Готельно-ресторанна справа»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ОПП «Готельно ресторанна справа». /Укладачі </w:t>
      </w:r>
      <w:r w:rsidR="00C52503"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викладач </w:t>
      </w:r>
      <w:r w:rsid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Асауленко Н. В., ст. викладач Левчук Ю. С./</w:t>
      </w:r>
    </w:p>
    <w:p w:rsidR="00C52503" w:rsidRPr="00A37AC6" w:rsidRDefault="00C52503" w:rsidP="00C52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</w:t>
      </w:r>
      <w:r w:rsidRPr="00A37A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52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для впровадження у навчальний процес</w:t>
      </w:r>
      <w:r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силабус з дисципліни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Психологія управління та професійні комунікації</w:t>
      </w:r>
      <w:r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  зі спеціальності  241 «Готельно-ресторанна справа»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здобувачів </w:t>
      </w:r>
      <w:r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Магістр»,</w:t>
      </w:r>
      <w:r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/Укладачі </w:t>
      </w:r>
      <w:r w:rsidRPr="005E05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викладач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Асауленко Н. В., ст. викладач Левчук Ю. С./ </w:t>
      </w:r>
      <w:r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рекомендувати до використання в навчальному процесі.</w:t>
      </w:r>
    </w:p>
    <w:p w:rsidR="00C52503" w:rsidRPr="00A37AC6" w:rsidRDefault="00C52503" w:rsidP="00C52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7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F4AFB" w:rsidRPr="00C52503" w:rsidRDefault="00CF4AFB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F4AFB" w:rsidRPr="00C52503" w:rsidRDefault="00CF4AFB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04CC" w:rsidRPr="00393025" w:rsidRDefault="001E04CC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>Зав. кафедри МіЛ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  <w:t xml:space="preserve">Ірина СЕДІКОВА </w:t>
      </w:r>
    </w:p>
    <w:p w:rsidR="001E04CC" w:rsidRPr="00393025" w:rsidRDefault="001E04CC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1E04CC" w:rsidRPr="00393025" w:rsidRDefault="001E04CC" w:rsidP="00BD1F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93025">
        <w:rPr>
          <w:rFonts w:ascii="Times New Roman" w:hAnsi="Times New Roman" w:cs="Times New Roman"/>
          <w:sz w:val="26"/>
          <w:szCs w:val="26"/>
          <w:lang w:val="uk-UA"/>
        </w:rPr>
        <w:t xml:space="preserve">Секретар </w:t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93025">
        <w:rPr>
          <w:rFonts w:ascii="Times New Roman" w:hAnsi="Times New Roman" w:cs="Times New Roman"/>
          <w:sz w:val="26"/>
          <w:szCs w:val="26"/>
          <w:lang w:val="uk-UA"/>
        </w:rPr>
        <w:tab/>
        <w:t>Валентина ІВАНЕНКО</w:t>
      </w:r>
    </w:p>
    <w:sectPr w:rsidR="001E04CC" w:rsidRPr="00393025" w:rsidSect="003930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22FF"/>
    <w:multiLevelType w:val="hybridMultilevel"/>
    <w:tmpl w:val="E5C44DA6"/>
    <w:lvl w:ilvl="0" w:tplc="BA167528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00005D"/>
    <w:multiLevelType w:val="hybridMultilevel"/>
    <w:tmpl w:val="7390FBA8"/>
    <w:lvl w:ilvl="0" w:tplc="E77E7A40">
      <w:numFmt w:val="bullet"/>
      <w:lvlText w:val="–"/>
      <w:lvlJc w:val="left"/>
      <w:pPr>
        <w:ind w:left="33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27385BA5"/>
    <w:multiLevelType w:val="hybridMultilevel"/>
    <w:tmpl w:val="7FE4E93E"/>
    <w:lvl w:ilvl="0" w:tplc="0F545D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44B59"/>
    <w:multiLevelType w:val="hybridMultilevel"/>
    <w:tmpl w:val="FBEAC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1FC"/>
    <w:rsid w:val="000D7E0E"/>
    <w:rsid w:val="000E38D9"/>
    <w:rsid w:val="001A5EEE"/>
    <w:rsid w:val="001E04CC"/>
    <w:rsid w:val="002D7AF2"/>
    <w:rsid w:val="003800F6"/>
    <w:rsid w:val="00393025"/>
    <w:rsid w:val="003C610C"/>
    <w:rsid w:val="00454600"/>
    <w:rsid w:val="004A4C21"/>
    <w:rsid w:val="004B10F0"/>
    <w:rsid w:val="005046A2"/>
    <w:rsid w:val="005B715D"/>
    <w:rsid w:val="005D0345"/>
    <w:rsid w:val="007A4DE9"/>
    <w:rsid w:val="007D696E"/>
    <w:rsid w:val="007E49CC"/>
    <w:rsid w:val="008412AF"/>
    <w:rsid w:val="008A1A80"/>
    <w:rsid w:val="008D37D4"/>
    <w:rsid w:val="00985BC0"/>
    <w:rsid w:val="00AC51FC"/>
    <w:rsid w:val="00AF4217"/>
    <w:rsid w:val="00BD1F72"/>
    <w:rsid w:val="00C52503"/>
    <w:rsid w:val="00C64E3A"/>
    <w:rsid w:val="00CF4AFB"/>
    <w:rsid w:val="00D20760"/>
    <w:rsid w:val="00D71FD3"/>
    <w:rsid w:val="00E96B20"/>
    <w:rsid w:val="00EC348D"/>
    <w:rsid w:val="00F1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51FC"/>
    <w:pPr>
      <w:ind w:left="720"/>
      <w:contextualSpacing/>
    </w:pPr>
  </w:style>
  <w:style w:type="paragraph" w:styleId="a5">
    <w:name w:val="Normal (Web)"/>
    <w:basedOn w:val="a"/>
    <w:unhideWhenUsed/>
    <w:rsid w:val="001E0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1E04CC"/>
    <w:rPr>
      <w:b/>
      <w:bCs/>
    </w:rPr>
  </w:style>
  <w:style w:type="character" w:customStyle="1" w:styleId="a7">
    <w:name w:val="Основной текст + Полужирный"/>
    <w:aliases w:val="Интервал 0 pt,Основной текст + 7 pt,Основной текст + Не полужирный"/>
    <w:basedOn w:val="a0"/>
    <w:rsid w:val="008D37D4"/>
    <w:rPr>
      <w:rFonts w:cs="Times New Roman"/>
      <w:b/>
      <w:bCs/>
      <w:spacing w:val="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Menedger</cp:lastModifiedBy>
  <cp:revision>16</cp:revision>
  <cp:lastPrinted>2023-11-02T08:00:00Z</cp:lastPrinted>
  <dcterms:created xsi:type="dcterms:W3CDTF">2023-08-01T08:17:00Z</dcterms:created>
  <dcterms:modified xsi:type="dcterms:W3CDTF">2024-04-10T09:26:00Z</dcterms:modified>
</cp:coreProperties>
</file>